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6F64" w14:textId="05971BB1" w:rsidR="00AB1C60" w:rsidRDefault="004E2483" w:rsidP="004E2483">
      <w:pPr>
        <w:jc w:val="center"/>
      </w:pPr>
      <w:r>
        <w:t>ARIZONA TERRITORIAL COIN CLUB AUCTION SHEET</w:t>
      </w:r>
    </w:p>
    <w:p w14:paraId="7DC37323" w14:textId="7790B977" w:rsidR="004E2483" w:rsidRDefault="004E2483" w:rsidP="004E2483">
      <w:pPr>
        <w:jc w:val="center"/>
      </w:pPr>
      <w:r>
        <w:rPr>
          <w:noProof/>
        </w:rPr>
        <mc:AlternateContent>
          <mc:Choice Requires="wps">
            <w:drawing>
              <wp:anchor distT="45720" distB="45720" distL="114300" distR="114300" simplePos="0" relativeHeight="251659264" behindDoc="0" locked="0" layoutInCell="1" allowOverlap="1" wp14:anchorId="50F75D1C" wp14:editId="3D90C9DD">
                <wp:simplePos x="0" y="0"/>
                <wp:positionH relativeFrom="margin">
                  <wp:align>right</wp:align>
                </wp:positionH>
                <wp:positionV relativeFrom="paragraph">
                  <wp:posOffset>6985</wp:posOffset>
                </wp:positionV>
                <wp:extent cx="1181100" cy="590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90550"/>
                        </a:xfrm>
                        <a:prstGeom prst="rect">
                          <a:avLst/>
                        </a:prstGeom>
                        <a:solidFill>
                          <a:srgbClr val="FFFFFF"/>
                        </a:solidFill>
                        <a:ln w="9525">
                          <a:solidFill>
                            <a:srgbClr val="000000"/>
                          </a:solidFill>
                          <a:miter lim="800000"/>
                          <a:headEnd/>
                          <a:tailEnd/>
                        </a:ln>
                      </wps:spPr>
                      <wps:txbx>
                        <w:txbxContent>
                          <w:p w14:paraId="46B07668" w14:textId="739C77FF" w:rsidR="004E2483" w:rsidRDefault="004E2483"/>
                          <w:p w14:paraId="2832A5DB" w14:textId="625CD770" w:rsidR="004E2483" w:rsidRDefault="004E2483">
                            <w:r>
                              <w:t>#:__________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F75D1C" id="_x0000_t202" coordsize="21600,21600" o:spt="202" path="m,l,21600r21600,l21600,xe">
                <v:stroke joinstyle="miter"/>
                <v:path gradientshapeok="t" o:connecttype="rect"/>
              </v:shapetype>
              <v:shape id="Text Box 2" o:spid="_x0000_s1026" type="#_x0000_t202" style="position:absolute;left:0;text-align:left;margin-left:41.8pt;margin-top:.55pt;width:93pt;height:4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">
                <v:textbox>
                  <w:txbxContent>
                    <w:p w14:paraId="46B07668" w14:textId="739C77FF" w:rsidR="004E2483" w:rsidRDefault="004E2483"/>
                    <w:p w14:paraId="2832A5DB" w14:textId="625CD770" w:rsidR="004E2483" w:rsidRDefault="004E2483">
                      <w:r>
                        <w:t>#:__________</w:t>
                      </w:r>
                    </w:p>
                  </w:txbxContent>
                </v:textbox>
                <w10:wrap type="square" anchorx="margin"/>
              </v:shape>
            </w:pict>
          </mc:Fallback>
        </mc:AlternateContent>
      </w:r>
      <w:r>
        <w:t>DATE: _____/_____/20___</w:t>
      </w:r>
    </w:p>
    <w:p w14:paraId="1D45E31B" w14:textId="19108ABB" w:rsidR="004E2483" w:rsidRDefault="004E2483" w:rsidP="004E2483">
      <w:r>
        <w:rPr>
          <w:noProof/>
        </w:rPr>
        <mc:AlternateContent>
          <mc:Choice Requires="wps">
            <w:drawing>
              <wp:anchor distT="45720" distB="45720" distL="114300" distR="114300" simplePos="0" relativeHeight="251661312" behindDoc="0" locked="0" layoutInCell="1" allowOverlap="1" wp14:anchorId="6FFEC34B" wp14:editId="32B42DE0">
                <wp:simplePos x="0" y="0"/>
                <wp:positionH relativeFrom="margin">
                  <wp:align>right</wp:align>
                </wp:positionH>
                <wp:positionV relativeFrom="paragraph">
                  <wp:posOffset>365760</wp:posOffset>
                </wp:positionV>
                <wp:extent cx="6838950" cy="962025"/>
                <wp:effectExtent l="0" t="0" r="19050" b="28575"/>
                <wp:wrapSquare wrapText="bothSides"/>
                <wp:docPr id="788909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962025"/>
                        </a:xfrm>
                        <a:prstGeom prst="rect">
                          <a:avLst/>
                        </a:prstGeom>
                        <a:solidFill>
                          <a:srgbClr val="FFFFFF"/>
                        </a:solidFill>
                        <a:ln w="9525">
                          <a:solidFill>
                            <a:srgbClr val="000000"/>
                          </a:solidFill>
                          <a:miter lim="800000"/>
                          <a:headEnd/>
                          <a:tailEnd/>
                        </a:ln>
                      </wps:spPr>
                      <wps:txbx>
                        <w:txbxContent>
                          <w:p w14:paraId="2F5B2376" w14:textId="30DC50AB" w:rsidR="004E2483" w:rsidRDefault="004E2483" w:rsidP="004E2483">
                            <w:pPr>
                              <w:pStyle w:val="ListParagraph"/>
                              <w:numPr>
                                <w:ilvl w:val="0"/>
                                <w:numId w:val="1"/>
                              </w:numPr>
                            </w:pPr>
                            <w:r>
                              <w:t>Limit 5 items to sell:</w:t>
                            </w:r>
                          </w:p>
                          <w:p w14:paraId="5E2A4235" w14:textId="67EDAD33" w:rsidR="004E2483" w:rsidRDefault="004E2483" w:rsidP="004E2483">
                            <w:pPr>
                              <w:pStyle w:val="ListParagraph"/>
                              <w:numPr>
                                <w:ilvl w:val="1"/>
                                <w:numId w:val="1"/>
                              </w:numPr>
                            </w:pPr>
                            <w:r>
                              <w:t>A “Lot” must be sold as a “Lot” NOT individual items.</w:t>
                            </w:r>
                          </w:p>
                          <w:p w14:paraId="26FD249E" w14:textId="4CD8C3D3" w:rsidR="004E2483" w:rsidRDefault="004E2483" w:rsidP="004E2483">
                            <w:pPr>
                              <w:pStyle w:val="ListParagraph"/>
                              <w:numPr>
                                <w:ilvl w:val="0"/>
                                <w:numId w:val="1"/>
                              </w:numPr>
                            </w:pPr>
                            <w:r>
                              <w:t>Please Print clearly and fill out one copy of this form.</w:t>
                            </w:r>
                          </w:p>
                          <w:p w14:paraId="6E119406" w14:textId="151641FD" w:rsidR="004E2483" w:rsidRDefault="004E2483" w:rsidP="004E2483">
                            <w:pPr>
                              <w:pStyle w:val="ListParagraph"/>
                              <w:numPr>
                                <w:ilvl w:val="0"/>
                                <w:numId w:val="1"/>
                              </w:numPr>
                            </w:pPr>
                            <w:r>
                              <w:t>Keep one copy for yourself and place the 2</w:t>
                            </w:r>
                            <w:r w:rsidRPr="004E2483">
                              <w:rPr>
                                <w:vertAlign w:val="superscript"/>
                              </w:rPr>
                              <w:t>nd</w:t>
                            </w:r>
                            <w:r>
                              <w:t xml:space="preserve"> with your items.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EC34B" id="_x0000_s1027" type="#_x0000_t202" style="position:absolute;margin-left:487.3pt;margin-top:28.8pt;width:538.5pt;height:75.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">
                <v:textbox>
                  <w:txbxContent>
                    <w:p w14:paraId="2F5B2376" w14:textId="30DC50AB" w:rsidR="004E2483" w:rsidRDefault="004E2483" w:rsidP="004E2483">
                      <w:pPr>
                        <w:pStyle w:val="ListParagraph"/>
                        <w:numPr>
                          <w:ilvl w:val="0"/>
                          <w:numId w:val="1"/>
                        </w:numPr>
                      </w:pPr>
                      <w:r>
                        <w:t>Limit 5 items to sell:</w:t>
                      </w:r>
                    </w:p>
                    <w:p w14:paraId="5E2A4235" w14:textId="67EDAD33" w:rsidR="004E2483" w:rsidRDefault="004E2483" w:rsidP="004E2483">
                      <w:pPr>
                        <w:pStyle w:val="ListParagraph"/>
                        <w:numPr>
                          <w:ilvl w:val="1"/>
                          <w:numId w:val="1"/>
                        </w:numPr>
                      </w:pPr>
                      <w:r>
                        <w:t>A “Lot” must be sold as a “Lot” NOT individual items.</w:t>
                      </w:r>
                    </w:p>
                    <w:p w14:paraId="26FD249E" w14:textId="4CD8C3D3" w:rsidR="004E2483" w:rsidRDefault="004E2483" w:rsidP="004E2483">
                      <w:pPr>
                        <w:pStyle w:val="ListParagraph"/>
                        <w:numPr>
                          <w:ilvl w:val="0"/>
                          <w:numId w:val="1"/>
                        </w:numPr>
                      </w:pPr>
                      <w:r>
                        <w:t>Please Print clearly and fill out one copy of this form.</w:t>
                      </w:r>
                    </w:p>
                    <w:p w14:paraId="6E119406" w14:textId="151641FD" w:rsidR="004E2483" w:rsidRDefault="004E2483" w:rsidP="004E2483">
                      <w:pPr>
                        <w:pStyle w:val="ListParagraph"/>
                        <w:numPr>
                          <w:ilvl w:val="0"/>
                          <w:numId w:val="1"/>
                        </w:numPr>
                      </w:pPr>
                      <w:r>
                        <w:t>Keep one copy for yourself and place the 2</w:t>
                      </w:r>
                      <w:r w:rsidRPr="004E2483">
                        <w:rPr>
                          <w:vertAlign w:val="superscript"/>
                        </w:rPr>
                        <w:t>nd</w:t>
                      </w:r>
                      <w:r>
                        <w:t xml:space="preserve"> with your items.</w:t>
                      </w:r>
                    </w:p>
                  </w:txbxContent>
                </v:textbox>
                <w10:wrap type="square" anchorx="margin"/>
              </v:shape>
            </w:pict>
          </mc:Fallback>
        </mc:AlternateContent>
      </w:r>
      <w:r>
        <w:t>NAME: __________________________________________</w:t>
      </w:r>
      <w:r>
        <w:tab/>
      </w:r>
      <w:r>
        <w:tab/>
      </w:r>
      <w:r>
        <w:tab/>
      </w:r>
    </w:p>
    <w:p w14:paraId="78647C51" w14:textId="42DFA6D8" w:rsidR="004E2483" w:rsidRDefault="004E2483" w:rsidP="004E2483"/>
    <w:p w14:paraId="6DBAB0CC" w14:textId="3E44175B" w:rsidR="004E2483" w:rsidRDefault="004E2483" w:rsidP="004E2483">
      <w:r>
        <w:t>Item</w:t>
      </w:r>
      <w:r>
        <w:tab/>
      </w:r>
      <w:r w:rsidR="002967C1">
        <w:tab/>
      </w:r>
      <w:r w:rsidR="002967C1">
        <w:tab/>
      </w:r>
      <w:r>
        <w:t>Description</w:t>
      </w:r>
      <w:r>
        <w:tab/>
      </w:r>
      <w:r>
        <w:tab/>
      </w:r>
      <w:r>
        <w:tab/>
        <w:t xml:space="preserve">     Est Value</w:t>
      </w:r>
      <w:r>
        <w:tab/>
      </w:r>
      <w:r w:rsidR="002967C1">
        <w:t xml:space="preserve">           </w:t>
      </w:r>
      <w:r>
        <w:t>Opening Bid</w:t>
      </w:r>
      <w:r>
        <w:tab/>
        <w:t xml:space="preserve">        Sold Amount</w:t>
      </w:r>
    </w:p>
    <w:tbl>
      <w:tblPr>
        <w:tblStyle w:val="TableGrid"/>
        <w:tblW w:w="10795" w:type="dxa"/>
        <w:tblLook w:val="04A0" w:firstRow="1" w:lastRow="0" w:firstColumn="1" w:lastColumn="0" w:noHBand="0" w:noVBand="1"/>
      </w:tblPr>
      <w:tblGrid>
        <w:gridCol w:w="535"/>
        <w:gridCol w:w="4410"/>
        <w:gridCol w:w="1800"/>
        <w:gridCol w:w="1980"/>
        <w:gridCol w:w="2070"/>
      </w:tblGrid>
      <w:tr w:rsidR="004E2483" w14:paraId="4C2FCE9F" w14:textId="77777777" w:rsidTr="00EA6734">
        <w:trPr>
          <w:trHeight w:val="1583"/>
        </w:trPr>
        <w:tc>
          <w:tcPr>
            <w:tcW w:w="535" w:type="dxa"/>
          </w:tcPr>
          <w:p w14:paraId="2B54C9C3" w14:textId="77777777" w:rsidR="004E2483" w:rsidRDefault="004E2483" w:rsidP="004E2483"/>
          <w:p w14:paraId="48A2D2F7" w14:textId="77777777" w:rsidR="004E2483" w:rsidRDefault="004E2483" w:rsidP="004E2483"/>
          <w:p w14:paraId="5AA4F57D" w14:textId="298437C1" w:rsidR="004E2483" w:rsidRDefault="004E2483" w:rsidP="004E2483">
            <w:r>
              <w:t>1</w:t>
            </w:r>
          </w:p>
        </w:tc>
        <w:tc>
          <w:tcPr>
            <w:tcW w:w="4410" w:type="dxa"/>
            <w:vAlign w:val="center"/>
          </w:tcPr>
          <w:p w14:paraId="056AB02E" w14:textId="760D86B4" w:rsidR="004E2483" w:rsidRDefault="004E2483" w:rsidP="004E2483"/>
        </w:tc>
        <w:tc>
          <w:tcPr>
            <w:tcW w:w="1800" w:type="dxa"/>
            <w:vAlign w:val="center"/>
          </w:tcPr>
          <w:p w14:paraId="68F57A2C" w14:textId="77777777" w:rsidR="004E2483" w:rsidRDefault="004E2483" w:rsidP="004E2483"/>
        </w:tc>
        <w:tc>
          <w:tcPr>
            <w:tcW w:w="1980" w:type="dxa"/>
            <w:vAlign w:val="center"/>
          </w:tcPr>
          <w:p w14:paraId="2C5CE34B" w14:textId="77777777" w:rsidR="004E2483" w:rsidRDefault="004E2483" w:rsidP="004E2483"/>
        </w:tc>
        <w:tc>
          <w:tcPr>
            <w:tcW w:w="2070" w:type="dxa"/>
            <w:vAlign w:val="center"/>
          </w:tcPr>
          <w:p w14:paraId="02889103" w14:textId="77777777" w:rsidR="004E2483" w:rsidRDefault="004E2483" w:rsidP="004E2483"/>
        </w:tc>
      </w:tr>
      <w:tr w:rsidR="004E2483" w14:paraId="26423D92" w14:textId="77777777" w:rsidTr="002967C1">
        <w:trPr>
          <w:trHeight w:val="1493"/>
        </w:trPr>
        <w:tc>
          <w:tcPr>
            <w:tcW w:w="535" w:type="dxa"/>
          </w:tcPr>
          <w:p w14:paraId="601EA7F4" w14:textId="77777777" w:rsidR="004E2483" w:rsidRDefault="004E2483" w:rsidP="004E2483"/>
          <w:p w14:paraId="080D749D" w14:textId="77777777" w:rsidR="004E2483" w:rsidRDefault="004E2483" w:rsidP="004E2483"/>
          <w:p w14:paraId="61167BE2" w14:textId="40CB6ACA" w:rsidR="004E2483" w:rsidRDefault="004E2483" w:rsidP="004E2483">
            <w:r>
              <w:t>2</w:t>
            </w:r>
          </w:p>
        </w:tc>
        <w:tc>
          <w:tcPr>
            <w:tcW w:w="4410" w:type="dxa"/>
            <w:vAlign w:val="center"/>
          </w:tcPr>
          <w:p w14:paraId="369B80F1" w14:textId="77777777" w:rsidR="004E2483" w:rsidRDefault="004E2483" w:rsidP="004E2483"/>
        </w:tc>
        <w:tc>
          <w:tcPr>
            <w:tcW w:w="1800" w:type="dxa"/>
            <w:vAlign w:val="center"/>
          </w:tcPr>
          <w:p w14:paraId="06AE705A" w14:textId="77777777" w:rsidR="004E2483" w:rsidRDefault="004E2483" w:rsidP="004E2483"/>
        </w:tc>
        <w:tc>
          <w:tcPr>
            <w:tcW w:w="1980" w:type="dxa"/>
            <w:vAlign w:val="center"/>
          </w:tcPr>
          <w:p w14:paraId="6D18D527" w14:textId="77777777" w:rsidR="004E2483" w:rsidRDefault="004E2483" w:rsidP="004E2483"/>
        </w:tc>
        <w:tc>
          <w:tcPr>
            <w:tcW w:w="2070" w:type="dxa"/>
            <w:vAlign w:val="center"/>
          </w:tcPr>
          <w:p w14:paraId="6CB63CAA" w14:textId="77777777" w:rsidR="004E2483" w:rsidRDefault="004E2483" w:rsidP="004E2483"/>
        </w:tc>
      </w:tr>
      <w:tr w:rsidR="004E2483" w14:paraId="1143EEF4" w14:textId="77777777" w:rsidTr="00EA6734">
        <w:trPr>
          <w:trHeight w:val="1520"/>
        </w:trPr>
        <w:tc>
          <w:tcPr>
            <w:tcW w:w="535" w:type="dxa"/>
          </w:tcPr>
          <w:p w14:paraId="0229C6B4" w14:textId="77777777" w:rsidR="004E2483" w:rsidRDefault="004E2483" w:rsidP="004E2483"/>
          <w:p w14:paraId="2067A4D5" w14:textId="77777777" w:rsidR="004E2483" w:rsidRDefault="004E2483" w:rsidP="004E2483"/>
          <w:p w14:paraId="5640CE99" w14:textId="432B4D3B" w:rsidR="004E2483" w:rsidRDefault="004E2483" w:rsidP="004E2483">
            <w:r>
              <w:t>3</w:t>
            </w:r>
          </w:p>
        </w:tc>
        <w:tc>
          <w:tcPr>
            <w:tcW w:w="4410" w:type="dxa"/>
            <w:vAlign w:val="center"/>
          </w:tcPr>
          <w:p w14:paraId="0F42A524" w14:textId="77777777" w:rsidR="004E2483" w:rsidRDefault="004E2483" w:rsidP="004E2483"/>
        </w:tc>
        <w:tc>
          <w:tcPr>
            <w:tcW w:w="1800" w:type="dxa"/>
            <w:vAlign w:val="center"/>
          </w:tcPr>
          <w:p w14:paraId="0AC61C97" w14:textId="77777777" w:rsidR="004E2483" w:rsidRDefault="004E2483" w:rsidP="004E2483"/>
        </w:tc>
        <w:tc>
          <w:tcPr>
            <w:tcW w:w="1980" w:type="dxa"/>
            <w:vAlign w:val="center"/>
          </w:tcPr>
          <w:p w14:paraId="6D437D68" w14:textId="77777777" w:rsidR="004E2483" w:rsidRDefault="004E2483" w:rsidP="004E2483"/>
        </w:tc>
        <w:tc>
          <w:tcPr>
            <w:tcW w:w="2070" w:type="dxa"/>
            <w:vAlign w:val="center"/>
          </w:tcPr>
          <w:p w14:paraId="512EF398" w14:textId="77777777" w:rsidR="004E2483" w:rsidRDefault="004E2483" w:rsidP="004E2483"/>
        </w:tc>
      </w:tr>
      <w:tr w:rsidR="004E2483" w14:paraId="4A8D401F" w14:textId="77777777" w:rsidTr="00EA6734">
        <w:trPr>
          <w:trHeight w:val="1610"/>
        </w:trPr>
        <w:tc>
          <w:tcPr>
            <w:tcW w:w="535" w:type="dxa"/>
          </w:tcPr>
          <w:p w14:paraId="5081C356" w14:textId="77777777" w:rsidR="004E2483" w:rsidRDefault="004E2483" w:rsidP="004E2483"/>
          <w:p w14:paraId="4619F23F" w14:textId="77777777" w:rsidR="004E2483" w:rsidRDefault="004E2483" w:rsidP="004E2483"/>
          <w:p w14:paraId="7632CD38" w14:textId="6C6F46B5" w:rsidR="004E2483" w:rsidRDefault="004E2483" w:rsidP="004E2483">
            <w:r>
              <w:t>4</w:t>
            </w:r>
          </w:p>
        </w:tc>
        <w:tc>
          <w:tcPr>
            <w:tcW w:w="4410" w:type="dxa"/>
            <w:vAlign w:val="center"/>
          </w:tcPr>
          <w:p w14:paraId="15F7E198" w14:textId="77777777" w:rsidR="004E2483" w:rsidRDefault="004E2483" w:rsidP="004E2483"/>
        </w:tc>
        <w:tc>
          <w:tcPr>
            <w:tcW w:w="1800" w:type="dxa"/>
            <w:vAlign w:val="center"/>
          </w:tcPr>
          <w:p w14:paraId="61964E9F" w14:textId="77777777" w:rsidR="004E2483" w:rsidRDefault="004E2483" w:rsidP="004E2483"/>
        </w:tc>
        <w:tc>
          <w:tcPr>
            <w:tcW w:w="1980" w:type="dxa"/>
            <w:vAlign w:val="center"/>
          </w:tcPr>
          <w:p w14:paraId="5E5311C3" w14:textId="77777777" w:rsidR="004E2483" w:rsidRDefault="004E2483" w:rsidP="004E2483"/>
        </w:tc>
        <w:tc>
          <w:tcPr>
            <w:tcW w:w="2070" w:type="dxa"/>
            <w:vAlign w:val="center"/>
          </w:tcPr>
          <w:p w14:paraId="33DD442D" w14:textId="77777777" w:rsidR="004E2483" w:rsidRDefault="004E2483" w:rsidP="004E2483"/>
        </w:tc>
      </w:tr>
      <w:tr w:rsidR="004E2483" w14:paraId="2E69A011" w14:textId="77777777" w:rsidTr="00EA6734">
        <w:trPr>
          <w:trHeight w:val="1583"/>
        </w:trPr>
        <w:tc>
          <w:tcPr>
            <w:tcW w:w="535" w:type="dxa"/>
          </w:tcPr>
          <w:p w14:paraId="6DDB8AD2" w14:textId="77777777" w:rsidR="004E2483" w:rsidRDefault="004E2483" w:rsidP="004E2483"/>
          <w:p w14:paraId="5CEBED0A" w14:textId="77777777" w:rsidR="004E2483" w:rsidRDefault="004E2483" w:rsidP="004E2483"/>
          <w:p w14:paraId="27E1D3EF" w14:textId="61F176E4" w:rsidR="004E2483" w:rsidRDefault="004E2483" w:rsidP="004E2483">
            <w:r>
              <w:t>5</w:t>
            </w:r>
          </w:p>
        </w:tc>
        <w:tc>
          <w:tcPr>
            <w:tcW w:w="4410" w:type="dxa"/>
            <w:vAlign w:val="center"/>
          </w:tcPr>
          <w:p w14:paraId="1D8C362B" w14:textId="77777777" w:rsidR="004E2483" w:rsidRDefault="004E2483" w:rsidP="004E2483"/>
        </w:tc>
        <w:tc>
          <w:tcPr>
            <w:tcW w:w="1800" w:type="dxa"/>
            <w:vAlign w:val="center"/>
          </w:tcPr>
          <w:p w14:paraId="2706C7E5" w14:textId="77777777" w:rsidR="004E2483" w:rsidRDefault="004E2483" w:rsidP="004E2483"/>
        </w:tc>
        <w:tc>
          <w:tcPr>
            <w:tcW w:w="1980" w:type="dxa"/>
            <w:vAlign w:val="center"/>
          </w:tcPr>
          <w:p w14:paraId="4A2F5F7A" w14:textId="77777777" w:rsidR="004E2483" w:rsidRDefault="004E2483" w:rsidP="004E2483"/>
        </w:tc>
        <w:tc>
          <w:tcPr>
            <w:tcW w:w="2070" w:type="dxa"/>
            <w:vAlign w:val="center"/>
          </w:tcPr>
          <w:p w14:paraId="166EA982" w14:textId="77777777" w:rsidR="004E2483" w:rsidRDefault="004E2483" w:rsidP="004E2483"/>
        </w:tc>
      </w:tr>
    </w:tbl>
    <w:p w14:paraId="6BACE514" w14:textId="77777777" w:rsidR="00604860" w:rsidRDefault="00604860" w:rsidP="004E2483"/>
    <w:p w14:paraId="5AAFF54C" w14:textId="5F737719" w:rsidR="004E2483" w:rsidRDefault="004E2483" w:rsidP="00604860">
      <w:pPr>
        <w:jc w:val="both"/>
      </w:pPr>
      <w:r>
        <w:t xml:space="preserve">The seller is responsible for the description, grading and minimum bid.  Arizona Territorial Coin Club assumes no liability for errors in authenticity of description or grading errors.  Seller is responsible for their own </w:t>
      </w:r>
      <w:r w:rsidR="00604860">
        <w:t>items,</w:t>
      </w:r>
      <w:r>
        <w:t xml:space="preserve"> and the club assumes</w:t>
      </w:r>
      <w:r w:rsidR="00604860">
        <w:t xml:space="preserve"> no liability for any losses due to missing items or theft.  Participants in the auction agree to all terms and conditions.</w:t>
      </w:r>
    </w:p>
    <w:sectPr w:rsidR="004E2483" w:rsidSect="004E24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177AD"/>
    <w:multiLevelType w:val="hybridMultilevel"/>
    <w:tmpl w:val="273ED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667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83"/>
    <w:rsid w:val="00023F5A"/>
    <w:rsid w:val="002967C1"/>
    <w:rsid w:val="004E2483"/>
    <w:rsid w:val="00604860"/>
    <w:rsid w:val="00AB1C60"/>
    <w:rsid w:val="00E214B2"/>
    <w:rsid w:val="00EA6734"/>
    <w:rsid w:val="00F30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81D3"/>
  <w15:chartTrackingRefBased/>
  <w15:docId w15:val="{05E223D9-6344-46E4-BCBE-CBBDD84C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2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2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2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2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2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483"/>
    <w:rPr>
      <w:rFonts w:eastAsiaTheme="majorEastAsia" w:cstheme="majorBidi"/>
      <w:color w:val="272727" w:themeColor="text1" w:themeTint="D8"/>
    </w:rPr>
  </w:style>
  <w:style w:type="paragraph" w:styleId="Title">
    <w:name w:val="Title"/>
    <w:basedOn w:val="Normal"/>
    <w:next w:val="Normal"/>
    <w:link w:val="TitleChar"/>
    <w:uiPriority w:val="10"/>
    <w:qFormat/>
    <w:rsid w:val="004E2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483"/>
    <w:pPr>
      <w:spacing w:before="160"/>
      <w:jc w:val="center"/>
    </w:pPr>
    <w:rPr>
      <w:i/>
      <w:iCs/>
      <w:color w:val="404040" w:themeColor="text1" w:themeTint="BF"/>
    </w:rPr>
  </w:style>
  <w:style w:type="character" w:customStyle="1" w:styleId="QuoteChar">
    <w:name w:val="Quote Char"/>
    <w:basedOn w:val="DefaultParagraphFont"/>
    <w:link w:val="Quote"/>
    <w:uiPriority w:val="29"/>
    <w:rsid w:val="004E2483"/>
    <w:rPr>
      <w:i/>
      <w:iCs/>
      <w:color w:val="404040" w:themeColor="text1" w:themeTint="BF"/>
    </w:rPr>
  </w:style>
  <w:style w:type="paragraph" w:styleId="ListParagraph">
    <w:name w:val="List Paragraph"/>
    <w:basedOn w:val="Normal"/>
    <w:uiPriority w:val="34"/>
    <w:qFormat/>
    <w:rsid w:val="004E2483"/>
    <w:pPr>
      <w:ind w:left="720"/>
      <w:contextualSpacing/>
    </w:pPr>
  </w:style>
  <w:style w:type="character" w:styleId="IntenseEmphasis">
    <w:name w:val="Intense Emphasis"/>
    <w:basedOn w:val="DefaultParagraphFont"/>
    <w:uiPriority w:val="21"/>
    <w:qFormat/>
    <w:rsid w:val="004E2483"/>
    <w:rPr>
      <w:i/>
      <w:iCs/>
      <w:color w:val="0F4761" w:themeColor="accent1" w:themeShade="BF"/>
    </w:rPr>
  </w:style>
  <w:style w:type="paragraph" w:styleId="IntenseQuote">
    <w:name w:val="Intense Quote"/>
    <w:basedOn w:val="Normal"/>
    <w:next w:val="Normal"/>
    <w:link w:val="IntenseQuoteChar"/>
    <w:uiPriority w:val="30"/>
    <w:qFormat/>
    <w:rsid w:val="004E2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483"/>
    <w:rPr>
      <w:i/>
      <w:iCs/>
      <w:color w:val="0F4761" w:themeColor="accent1" w:themeShade="BF"/>
    </w:rPr>
  </w:style>
  <w:style w:type="character" w:styleId="IntenseReference">
    <w:name w:val="Intense Reference"/>
    <w:basedOn w:val="DefaultParagraphFont"/>
    <w:uiPriority w:val="32"/>
    <w:qFormat/>
    <w:rsid w:val="004E2483"/>
    <w:rPr>
      <w:b/>
      <w:bCs/>
      <w:smallCaps/>
      <w:color w:val="0F4761" w:themeColor="accent1" w:themeShade="BF"/>
      <w:spacing w:val="5"/>
    </w:rPr>
  </w:style>
  <w:style w:type="table" w:styleId="TableGrid">
    <w:name w:val="Table Grid"/>
    <w:basedOn w:val="TableNormal"/>
    <w:uiPriority w:val="39"/>
    <w:rsid w:val="004E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88</Words>
  <Characters>533</Characters>
  <Application>Microsoft Office Word</Application>
  <DocSecurity>0</DocSecurity>
  <Lines>22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K</dc:creator>
  <cp:keywords/>
  <dc:description/>
  <cp:lastModifiedBy>Dave K</cp:lastModifiedBy>
  <cp:revision>4</cp:revision>
  <cp:lastPrinted>2026-01-22T20:59:00Z</cp:lastPrinted>
  <dcterms:created xsi:type="dcterms:W3CDTF">2026-01-22T20:12:00Z</dcterms:created>
  <dcterms:modified xsi:type="dcterms:W3CDTF">2026-01-22T21:02:00Z</dcterms:modified>
</cp:coreProperties>
</file>